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3E5BB" w14:textId="77777777" w:rsidR="00F7145B" w:rsidRPr="00F7145B" w:rsidRDefault="00F7145B" w:rsidP="00F714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</w:pPr>
      <w:r w:rsidRPr="00F714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>Insekticidas COBRA SUPER, 400 ml</w:t>
      </w:r>
    </w:p>
    <w:p w14:paraId="53B0F1BF" w14:textId="77777777" w:rsidR="00F7145B" w:rsidRDefault="00F714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2B0EAC" wp14:editId="37DEBC9E">
            <wp:extent cx="2590800" cy="2952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A454" w14:textId="77777777" w:rsidR="00F7145B" w:rsidRDefault="00F7145B">
      <w:pPr>
        <w:rPr>
          <w:rFonts w:ascii="Times New Roman" w:hAnsi="Times New Roman" w:cs="Times New Roman"/>
          <w:sz w:val="24"/>
          <w:szCs w:val="24"/>
        </w:rPr>
      </w:pPr>
    </w:p>
    <w:p w14:paraId="36FA299E" w14:textId="46370D6B" w:rsidR="00F7145B" w:rsidRPr="00F7145B" w:rsidRDefault="00F7145B">
      <w:pPr>
        <w:rPr>
          <w:rFonts w:ascii="Times New Roman" w:hAnsi="Times New Roman" w:cs="Times New Roman"/>
          <w:sz w:val="24"/>
          <w:szCs w:val="24"/>
        </w:rPr>
      </w:pPr>
      <w:r w:rsidRPr="00F7145B">
        <w:rPr>
          <w:rFonts w:ascii="Times New Roman" w:hAnsi="Times New Roman" w:cs="Times New Roman"/>
          <w:sz w:val="24"/>
          <w:szCs w:val="24"/>
        </w:rPr>
        <w:t>Aerozolis skirtas naikinti ropojančius ir skraidančius vabzdžius: muses, uodus, tarakonus. Veikia iš karto ir apsaugo ilgam.</w:t>
      </w:r>
      <w:r w:rsidRPr="00F7145B">
        <w:rPr>
          <w:rFonts w:ascii="Times New Roman" w:hAnsi="Times New Roman" w:cs="Times New Roman"/>
          <w:sz w:val="24"/>
          <w:szCs w:val="24"/>
        </w:rPr>
        <w:br/>
      </w:r>
      <w:r w:rsidRPr="00F7145B">
        <w:rPr>
          <w:rFonts w:ascii="Times New Roman" w:hAnsi="Times New Roman" w:cs="Times New Roman"/>
          <w:sz w:val="24"/>
          <w:szCs w:val="24"/>
        </w:rPr>
        <w:br/>
        <w:t xml:space="preserve">Naudojimas: </w:t>
      </w:r>
    </w:p>
    <w:p w14:paraId="18AA4C14" w14:textId="5119A92B" w:rsidR="00F7145B" w:rsidRDefault="00F7145B" w:rsidP="00D011B1">
      <w:pPr>
        <w:jc w:val="both"/>
        <w:rPr>
          <w:b/>
          <w:bCs/>
        </w:rPr>
      </w:pPr>
      <w:r w:rsidRPr="00F7145B">
        <w:rPr>
          <w:rFonts w:ascii="Times New Roman" w:hAnsi="Times New Roman" w:cs="Times New Roman"/>
          <w:sz w:val="24"/>
          <w:szCs w:val="24"/>
        </w:rPr>
        <w:t>prieš naudojimą balionėlį gerai supurtyti. Ropojantiems ir skraidantiems vabzdžiams (musėms, uodams ir kt.) naikinti 14-18 kv. m patalpoje purkšti į orą 5-7 sekundes. Po 10-15 minučių patalpą gerai išvėdinti. Ropojantiems vabzdžiams (tarakonams, skruzdėlėms, blakėms, blusoms, vorams) patalpose naikinti iš 20 cm atstumo purkšti į vabzdžių susitelkimo vietas atidarę langus arba orlaides. Po 10-15 minučių patalpą gerai išvėdinti. Apsaugai nuo ropojančių vabzdžių patekimo į patalpas iš lauko pusės purkšti į plyšius sienose, prie langų, durų pamatų ir aplink juos.</w:t>
      </w:r>
      <w:r w:rsidRPr="00F7145B">
        <w:rPr>
          <w:rFonts w:ascii="Times New Roman" w:hAnsi="Times New Roman" w:cs="Times New Roman"/>
          <w:sz w:val="24"/>
          <w:szCs w:val="24"/>
        </w:rPr>
        <w:br/>
      </w:r>
      <w:r w:rsidRPr="00F7145B">
        <w:rPr>
          <w:rFonts w:ascii="Times New Roman" w:hAnsi="Times New Roman" w:cs="Times New Roman"/>
          <w:sz w:val="24"/>
          <w:szCs w:val="24"/>
        </w:rPr>
        <w:br/>
      </w:r>
      <w:r w:rsidRPr="00F7145B">
        <w:rPr>
          <w:rFonts w:ascii="Times New Roman" w:hAnsi="Times New Roman" w:cs="Times New Roman"/>
          <w:i/>
          <w:iCs/>
          <w:sz w:val="24"/>
          <w:szCs w:val="24"/>
        </w:rPr>
        <w:t>Prieš naudodami visuomet perskaitykite etiketę ir informaciją apie produktą.</w:t>
      </w:r>
      <w:r w:rsidR="005162A3" w:rsidRPr="005162A3">
        <w:t xml:space="preserve"> </w:t>
      </w:r>
      <w:r w:rsidR="005162A3" w:rsidRPr="005162A3">
        <w:rPr>
          <w:b/>
          <w:bCs/>
        </w:rPr>
        <w:t>Pavojinga.H314 Smarkiai nudegina odą ir pažeidžia akis</w:t>
      </w:r>
    </w:p>
    <w:p w14:paraId="607BC523" w14:textId="646BCCA7" w:rsidR="006A7CFA" w:rsidRPr="006A7CFA" w:rsidRDefault="006A7CF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A7CFA">
        <w:t>Gamintojas: MC Bride (Yplon SA)</w:t>
      </w:r>
    </w:p>
    <w:sectPr w:rsidR="006A7CFA" w:rsidRPr="006A7CFA" w:rsidSect="00F7145B">
      <w:pgSz w:w="11906" w:h="16838"/>
      <w:pgMar w:top="1701" w:right="14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5B"/>
    <w:rsid w:val="005162A3"/>
    <w:rsid w:val="006A7CFA"/>
    <w:rsid w:val="00832D5B"/>
    <w:rsid w:val="00D011B1"/>
    <w:rsid w:val="00F7145B"/>
    <w:rsid w:val="00F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D7A5"/>
  <w15:chartTrackingRefBased/>
  <w15:docId w15:val="{399C2B8E-811B-4F19-B232-C921E560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2021-02-02T10:02:00Z</dcterms:created>
  <dcterms:modified xsi:type="dcterms:W3CDTF">2021-02-02T10:02:00Z</dcterms:modified>
</cp:coreProperties>
</file>